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86" w:rsidRPr="007B277E" w:rsidRDefault="00357186" w:rsidP="00357186">
      <w:pPr>
        <w:jc w:val="right"/>
        <w:rPr>
          <w:rFonts w:ascii="Times New Roman" w:hAnsi="Times New Roman" w:cs="Times New Roman"/>
          <w:b/>
        </w:rPr>
      </w:pPr>
      <w:r w:rsidRPr="007B277E">
        <w:rPr>
          <w:rFonts w:ascii="Times New Roman" w:hAnsi="Times New Roman" w:cs="Times New Roman"/>
          <w:b/>
        </w:rPr>
        <w:t>Załącznik nr 2</w:t>
      </w:r>
    </w:p>
    <w:p w:rsidR="00357186" w:rsidRDefault="00357186" w:rsidP="00357186">
      <w:pPr>
        <w:rPr>
          <w:rFonts w:hint="eastAsia"/>
        </w:rPr>
      </w:pPr>
    </w:p>
    <w:p w:rsidR="007B277E" w:rsidRDefault="007B277E" w:rsidP="007B277E">
      <w:pPr>
        <w:ind w:left="522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Zamawiający:</w:t>
      </w:r>
    </w:p>
    <w:p w:rsidR="007B277E" w:rsidRPr="00696656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Ośrodek Diagnostyczno-B</w:t>
      </w:r>
      <w:r>
        <w:rPr>
          <w:rFonts w:ascii="Times New Roman" w:hAnsi="Times New Roman" w:cs="Times New Roman"/>
          <w:sz w:val="24"/>
          <w:szCs w:val="24"/>
        </w:rPr>
        <w:t>adawczy</w:t>
      </w:r>
    </w:p>
    <w:p w:rsidR="007B277E" w:rsidRPr="00696656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Chorób Przenoszonych Drogą Płciową</w:t>
      </w:r>
    </w:p>
    <w:p w:rsidR="007B277E" w:rsidRPr="00696656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ul. Św. Rocha 3</w:t>
      </w:r>
    </w:p>
    <w:p w:rsidR="007B277E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15-879 Białystok</w:t>
      </w:r>
    </w:p>
    <w:p w:rsidR="007B277E" w:rsidRDefault="007B277E" w:rsidP="007B277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B277E" w:rsidRDefault="007B277E" w:rsidP="007B277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OFERTA ( formularz oferty) 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05F0">
        <w:rPr>
          <w:rFonts w:ascii="Times New Roman" w:hAnsi="Times New Roman" w:cs="Times New Roman"/>
          <w:b/>
          <w:sz w:val="24"/>
          <w:szCs w:val="24"/>
        </w:rPr>
        <w:t>I. Dane Wykonawcy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5F0">
        <w:rPr>
          <w:rFonts w:ascii="Times New Roman" w:hAnsi="Times New Roman" w:cs="Times New Roman"/>
          <w:sz w:val="24"/>
          <w:szCs w:val="24"/>
        </w:rPr>
        <w:t>1.   Pełna nazwa: .................................................................................................................</w:t>
      </w:r>
    </w:p>
    <w:p w:rsidR="007B277E" w:rsidRPr="0058409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090">
        <w:rPr>
          <w:rFonts w:ascii="Times New Roman" w:hAnsi="Times New Roman" w:cs="Times New Roman"/>
          <w:sz w:val="24"/>
          <w:szCs w:val="24"/>
        </w:rPr>
        <w:t>2.   Adres:            ................................................................................................................</w:t>
      </w:r>
    </w:p>
    <w:p w:rsidR="007B277E" w:rsidRPr="0058409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0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B277E" w:rsidRPr="0058409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090">
        <w:rPr>
          <w:rFonts w:ascii="Times New Roman" w:hAnsi="Times New Roman" w:cs="Times New Roman"/>
          <w:sz w:val="24"/>
          <w:szCs w:val="24"/>
        </w:rPr>
        <w:t xml:space="preserve"> e-mail ................................................</w:t>
      </w:r>
    </w:p>
    <w:p w:rsidR="007B277E" w:rsidRPr="0058409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751">
        <w:rPr>
          <w:rFonts w:ascii="Times New Roman" w:hAnsi="Times New Roman" w:cs="Times New Roman"/>
          <w:sz w:val="24"/>
          <w:szCs w:val="24"/>
          <w:lang w:val="en-US"/>
        </w:rPr>
        <w:t xml:space="preserve">Nr tel. ...............................   </w:t>
      </w:r>
      <w:r w:rsidRPr="00584090">
        <w:rPr>
          <w:rFonts w:ascii="Times New Roman" w:hAnsi="Times New Roman" w:cs="Times New Roman"/>
          <w:sz w:val="24"/>
          <w:szCs w:val="24"/>
          <w:lang w:val="en-US"/>
        </w:rPr>
        <w:t>Nr faxu .................................</w:t>
      </w:r>
    </w:p>
    <w:p w:rsidR="007B277E" w:rsidRPr="0058409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090">
        <w:rPr>
          <w:rFonts w:ascii="Times New Roman" w:hAnsi="Times New Roman" w:cs="Times New Roman"/>
          <w:sz w:val="24"/>
          <w:szCs w:val="24"/>
          <w:lang w:val="en-US"/>
        </w:rPr>
        <w:t xml:space="preserve">NIP __ __ __ - __ __  - __ __  - __ __ __, </w:t>
      </w:r>
      <w:r w:rsidRPr="00584090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584090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         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5F0">
        <w:rPr>
          <w:rFonts w:ascii="Times New Roman" w:hAnsi="Times New Roman" w:cs="Times New Roman"/>
          <w:sz w:val="24"/>
          <w:szCs w:val="24"/>
        </w:rPr>
        <w:t>REGON __ __ __ __ __ __ __ __ __ __ __ __ __ __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05F0">
        <w:rPr>
          <w:rFonts w:ascii="Times New Roman" w:hAnsi="Times New Roman" w:cs="Times New Roman"/>
          <w:b/>
          <w:sz w:val="24"/>
          <w:szCs w:val="24"/>
        </w:rPr>
        <w:t>II. Przedmiot oferty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5F0">
        <w:rPr>
          <w:rFonts w:ascii="Times New Roman" w:hAnsi="Times New Roman" w:cs="Times New Roman"/>
          <w:sz w:val="24"/>
          <w:szCs w:val="24"/>
        </w:rPr>
        <w:t>Ofer</w:t>
      </w:r>
      <w:r>
        <w:rPr>
          <w:rFonts w:ascii="Times New Roman" w:hAnsi="Times New Roman" w:cs="Times New Roman"/>
          <w:sz w:val="24"/>
          <w:szCs w:val="24"/>
        </w:rPr>
        <w:t xml:space="preserve">ta dotyczy </w:t>
      </w:r>
      <w:r>
        <w:rPr>
          <w:rFonts w:ascii="Times New Roman" w:hAnsi="Times New Roman"/>
          <w:sz w:val="24"/>
          <w:szCs w:val="24"/>
        </w:rPr>
        <w:t xml:space="preserve"> realizacji</w:t>
      </w:r>
      <w:r w:rsidRPr="000C3B0D">
        <w:rPr>
          <w:rFonts w:ascii="Times New Roman" w:hAnsi="Times New Roman"/>
          <w:sz w:val="24"/>
          <w:szCs w:val="24"/>
        </w:rPr>
        <w:t xml:space="preserve"> zamówienia o wartości nie przekraczającej wyrażonej w złotych równowartości 30 000 euro</w:t>
      </w:r>
      <w:r>
        <w:rPr>
          <w:rFonts w:ascii="Times New Roman" w:hAnsi="Times New Roman"/>
          <w:sz w:val="24"/>
          <w:szCs w:val="24"/>
        </w:rPr>
        <w:t xml:space="preserve"> na: </w:t>
      </w:r>
      <w:r w:rsidRPr="007B277E">
        <w:rPr>
          <w:rFonts w:ascii="Times New Roman" w:hAnsi="Times New Roman"/>
          <w:b/>
          <w:sz w:val="24"/>
          <w:szCs w:val="24"/>
        </w:rPr>
        <w:t>„</w:t>
      </w:r>
      <w:r w:rsidRPr="007B277E">
        <w:rPr>
          <w:rFonts w:ascii="Times New Roman" w:hAnsi="Times New Roman" w:cs="Times New Roman"/>
          <w:b/>
        </w:rPr>
        <w:t>Dostawę mikroskopu laboratoryjnego z wyposażeniem</w:t>
      </w:r>
      <w:r w:rsidRPr="007B277E">
        <w:rPr>
          <w:rFonts w:ascii="Times New Roman" w:hAnsi="Times New Roman"/>
          <w:b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277E" w:rsidRPr="007B277E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77E">
        <w:rPr>
          <w:rFonts w:ascii="Times New Roman" w:hAnsi="Times New Roman" w:cs="Times New Roman"/>
          <w:sz w:val="24"/>
          <w:szCs w:val="24"/>
        </w:rPr>
        <w:t>Znak: D - 2/ 2017</w:t>
      </w:r>
    </w:p>
    <w:p w:rsidR="007B277E" w:rsidRPr="00366745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77E">
        <w:rPr>
          <w:rFonts w:ascii="Times New Roman" w:hAnsi="Times New Roman" w:cs="Times New Roman"/>
          <w:sz w:val="24"/>
          <w:szCs w:val="24"/>
        </w:rPr>
        <w:t>INFORMACJA CENOWA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tbl>
      <w:tblPr>
        <w:tblStyle w:val="Tabela-Siatka"/>
        <w:tblW w:w="10774" w:type="dxa"/>
        <w:tblInd w:w="-885" w:type="dxa"/>
        <w:tblLook w:val="04A0"/>
      </w:tblPr>
      <w:tblGrid>
        <w:gridCol w:w="559"/>
        <w:gridCol w:w="4064"/>
        <w:gridCol w:w="1413"/>
        <w:gridCol w:w="701"/>
        <w:gridCol w:w="1486"/>
        <w:gridCol w:w="1134"/>
        <w:gridCol w:w="1417"/>
      </w:tblGrid>
      <w:tr w:rsidR="007B277E" w:rsidTr="00584090">
        <w:tc>
          <w:tcPr>
            <w:tcW w:w="559" w:type="dxa"/>
          </w:tcPr>
          <w:p w:rsidR="007B277E" w:rsidRDefault="007B277E" w:rsidP="007B6644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4064" w:type="dxa"/>
          </w:tcPr>
          <w:p w:rsidR="007B277E" w:rsidRPr="007B277E" w:rsidRDefault="007B277E" w:rsidP="007B6644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B277E">
              <w:rPr>
                <w:rFonts w:ascii="Times New Roman" w:hAnsi="Times New Roman" w:cs="Times New Roman"/>
                <w:b/>
              </w:rPr>
              <w:t xml:space="preserve">OPIS </w:t>
            </w:r>
            <w:r>
              <w:rPr>
                <w:rFonts w:ascii="Times New Roman" w:hAnsi="Times New Roman" w:cs="Times New Roman"/>
                <w:b/>
              </w:rPr>
              <w:t>MIKROSKOPU I WYPOSAŻENIA</w:t>
            </w:r>
          </w:p>
          <w:p w:rsidR="007B277E" w:rsidRPr="00366745" w:rsidRDefault="007B277E" w:rsidP="007B6644">
            <w:pPr>
              <w:autoSpaceDE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/wymienić: nazwa, nr kat., </w:t>
            </w:r>
            <w:proofErr w:type="spellStart"/>
            <w:r>
              <w:rPr>
                <w:rFonts w:ascii="Times New Roman" w:hAnsi="Times New Roman" w:cs="Times New Roman"/>
              </w:rPr>
              <w:t>itp</w:t>
            </w:r>
            <w:proofErr w:type="spellEnd"/>
            <w:r w:rsidRPr="0036674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3" w:type="dxa"/>
          </w:tcPr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Cena jednostkowa</w:t>
            </w:r>
          </w:p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701" w:type="dxa"/>
          </w:tcPr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VAT</w:t>
            </w:r>
          </w:p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Cena jednostkowa</w:t>
            </w:r>
          </w:p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134" w:type="dxa"/>
          </w:tcPr>
          <w:p w:rsidR="007B277E" w:rsidRDefault="007B277E" w:rsidP="007B6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</w:t>
            </w:r>
          </w:p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417" w:type="dxa"/>
          </w:tcPr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:rsidR="007B277E" w:rsidRPr="00C74B75" w:rsidRDefault="007B277E" w:rsidP="007B6644">
            <w:pPr>
              <w:rPr>
                <w:rFonts w:ascii="Times New Roman" w:hAnsi="Times New Roman" w:cs="Times New Roman"/>
                <w:b/>
              </w:rPr>
            </w:pPr>
            <w:r w:rsidRPr="00C74B75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7B277E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4" w:type="dxa"/>
          </w:tcPr>
          <w:p w:rsidR="007B277E" w:rsidRDefault="007B277E" w:rsidP="007B6644">
            <w:pPr>
              <w:rPr>
                <w:rFonts w:hint="eastAsia"/>
              </w:rPr>
            </w:pPr>
          </w:p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</w:tr>
      <w:tr w:rsidR="007B277E" w:rsidRPr="00F10BE9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4" w:type="dxa"/>
          </w:tcPr>
          <w:p w:rsidR="007B277E" w:rsidRPr="00483E0F" w:rsidRDefault="007B277E" w:rsidP="007B6644">
            <w:pPr>
              <w:rPr>
                <w:rFonts w:hint="eastAsia"/>
                <w:b/>
              </w:rPr>
            </w:pPr>
          </w:p>
        </w:tc>
        <w:tc>
          <w:tcPr>
            <w:tcW w:w="1413" w:type="dxa"/>
          </w:tcPr>
          <w:p w:rsidR="007B277E" w:rsidRPr="00483E0F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483E0F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483E0F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483E0F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483E0F" w:rsidRDefault="007B277E" w:rsidP="007B6644">
            <w:pPr>
              <w:rPr>
                <w:rFonts w:hint="eastAsia"/>
              </w:rPr>
            </w:pPr>
          </w:p>
        </w:tc>
      </w:tr>
      <w:tr w:rsidR="007B277E" w:rsidRPr="000E4D67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  <w:lang w:val="en-US"/>
              </w:rPr>
            </w:pPr>
            <w:r w:rsidRPr="007B277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064" w:type="dxa"/>
          </w:tcPr>
          <w:p w:rsidR="007B277E" w:rsidRPr="000E4D67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</w:p>
        </w:tc>
        <w:tc>
          <w:tcPr>
            <w:tcW w:w="1413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Default="007B277E" w:rsidP="007B6644">
            <w:pPr>
              <w:rPr>
                <w:rFonts w:hint="eastAsia"/>
              </w:rPr>
            </w:pPr>
          </w:p>
          <w:p w:rsidR="007B277E" w:rsidRPr="000E4D67" w:rsidRDefault="007B277E" w:rsidP="007B6644">
            <w:pPr>
              <w:rPr>
                <w:rFonts w:hint="eastAsia"/>
              </w:rPr>
            </w:pPr>
          </w:p>
        </w:tc>
      </w:tr>
      <w:tr w:rsidR="007B277E" w:rsidRPr="000E4D67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4" w:type="dxa"/>
          </w:tcPr>
          <w:p w:rsidR="007B277E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</w:p>
        </w:tc>
        <w:tc>
          <w:tcPr>
            <w:tcW w:w="1413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0E4D67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Default="007B277E" w:rsidP="007B6644">
            <w:pPr>
              <w:rPr>
                <w:rFonts w:hint="eastAsia"/>
              </w:rPr>
            </w:pPr>
          </w:p>
          <w:p w:rsidR="007B277E" w:rsidRPr="000E4D67" w:rsidRDefault="007B277E" w:rsidP="007B6644">
            <w:pPr>
              <w:rPr>
                <w:rFonts w:hint="eastAsia"/>
              </w:rPr>
            </w:pPr>
          </w:p>
        </w:tc>
      </w:tr>
      <w:tr w:rsidR="007B277E" w:rsidRPr="003E035D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4" w:type="dxa"/>
          </w:tcPr>
          <w:p w:rsidR="007B277E" w:rsidRPr="003E035D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</w:p>
        </w:tc>
        <w:tc>
          <w:tcPr>
            <w:tcW w:w="1413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</w:tr>
      <w:tr w:rsidR="007B277E" w:rsidRPr="003E035D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4" w:type="dxa"/>
          </w:tcPr>
          <w:p w:rsidR="007B277E" w:rsidRPr="003E035D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</w:p>
        </w:tc>
        <w:tc>
          <w:tcPr>
            <w:tcW w:w="1413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</w:tr>
      <w:tr w:rsidR="007B277E" w:rsidRPr="003E035D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4" w:type="dxa"/>
          </w:tcPr>
          <w:p w:rsidR="007B277E" w:rsidRPr="00D54A0F" w:rsidRDefault="007B277E" w:rsidP="007B6644">
            <w:pPr>
              <w:rPr>
                <w:rFonts w:ascii="TimesNewRomanPSMT" w:hAnsi="TimesNewRomanPSMT" w:cs="TimesNewRomanPSMT" w:hint="eastAsia"/>
              </w:rPr>
            </w:pPr>
          </w:p>
        </w:tc>
        <w:tc>
          <w:tcPr>
            <w:tcW w:w="1413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</w:tr>
      <w:tr w:rsidR="007B277E" w:rsidRPr="003E035D" w:rsidTr="00584090">
        <w:tc>
          <w:tcPr>
            <w:tcW w:w="559" w:type="dxa"/>
          </w:tcPr>
          <w:p w:rsidR="007B277E" w:rsidRPr="007B277E" w:rsidRDefault="007B277E" w:rsidP="007B6644">
            <w:pPr>
              <w:rPr>
                <w:rFonts w:ascii="Times New Roman" w:hAnsi="Times New Roman" w:cs="Times New Roman"/>
              </w:rPr>
            </w:pPr>
            <w:r w:rsidRPr="007B2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4" w:type="dxa"/>
          </w:tcPr>
          <w:p w:rsidR="007B277E" w:rsidRDefault="007B277E" w:rsidP="007B6644">
            <w:pPr>
              <w:rPr>
                <w:rFonts w:ascii="TimesNewRomanPSMT" w:hAnsi="TimesNewRomanPSMT" w:cs="TimesNewRomanPSMT" w:hint="eastAsia"/>
              </w:rPr>
            </w:pPr>
          </w:p>
        </w:tc>
        <w:tc>
          <w:tcPr>
            <w:tcW w:w="1413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701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</w:tr>
      <w:tr w:rsidR="007B277E" w:rsidRPr="003E035D" w:rsidTr="00584090">
        <w:tc>
          <w:tcPr>
            <w:tcW w:w="559" w:type="dxa"/>
          </w:tcPr>
          <w:p w:rsidR="007B277E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</w:p>
        </w:tc>
        <w:tc>
          <w:tcPr>
            <w:tcW w:w="7664" w:type="dxa"/>
            <w:gridSpan w:val="4"/>
          </w:tcPr>
          <w:p w:rsidR="007B277E" w:rsidRDefault="007B277E" w:rsidP="007B6644">
            <w:pPr>
              <w:rPr>
                <w:rFonts w:ascii="TimesNewRomanPSMT" w:hAnsi="TimesNewRomanPSMT" w:cs="TimesNewRomanPSMT" w:hint="eastAsia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                                                      RAZEM</w:t>
            </w:r>
          </w:p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B277E" w:rsidRPr="003E035D" w:rsidRDefault="007B277E" w:rsidP="007B6644">
            <w:pPr>
              <w:rPr>
                <w:rFonts w:hint="eastAsia"/>
              </w:rPr>
            </w:pPr>
          </w:p>
        </w:tc>
      </w:tr>
    </w:tbl>
    <w:p w:rsidR="007B277E" w:rsidRDefault="007B277E" w:rsidP="007B277E">
      <w:pPr>
        <w:rPr>
          <w:rFonts w:ascii="Times New Roman" w:hAnsi="Times New Roman" w:cs="Times New Roman"/>
        </w:rPr>
      </w:pP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505F0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całkowita </w:t>
      </w:r>
      <w:r w:rsidRPr="00A505F0">
        <w:rPr>
          <w:rFonts w:ascii="Times New Roman" w:hAnsi="Times New Roman" w:cs="Times New Roman"/>
          <w:sz w:val="24"/>
          <w:szCs w:val="24"/>
        </w:rPr>
        <w:t xml:space="preserve">wartość oferty: netto    - ................................... </w:t>
      </w:r>
      <w:r w:rsidRPr="00A505F0">
        <w:rPr>
          <w:rFonts w:ascii="Times New Roman" w:hAnsi="Times New Roman" w:cs="Times New Roman"/>
          <w:sz w:val="24"/>
          <w:szCs w:val="24"/>
          <w:lang w:val="de-DE"/>
        </w:rPr>
        <w:t>PLN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505F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VAT    - ......... %...................... PLN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5F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brutto  - .................................... </w:t>
      </w:r>
      <w:r w:rsidRPr="00A505F0">
        <w:rPr>
          <w:rFonts w:ascii="Times New Roman" w:hAnsi="Times New Roman" w:cs="Times New Roman"/>
          <w:sz w:val="24"/>
          <w:szCs w:val="24"/>
        </w:rPr>
        <w:t>PLN</w:t>
      </w:r>
    </w:p>
    <w:p w:rsidR="007B277E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F94">
        <w:rPr>
          <w:rFonts w:ascii="Times New Roman" w:hAnsi="Times New Roman" w:cs="Times New Roman"/>
          <w:sz w:val="24"/>
          <w:szCs w:val="24"/>
        </w:rPr>
        <w:t xml:space="preserve">       słownie brutto:</w:t>
      </w:r>
      <w:r w:rsidRPr="00A505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05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 PLN</w:t>
      </w:r>
    </w:p>
    <w:p w:rsidR="002A2D92" w:rsidRDefault="002A2D92" w:rsidP="002A2D92">
      <w:pPr>
        <w:rPr>
          <w:rFonts w:ascii="Times New Roman" w:hAnsi="Times New Roman" w:cs="Times New Roman"/>
        </w:rPr>
      </w:pPr>
    </w:p>
    <w:p w:rsidR="002A2D92" w:rsidRPr="00942AF7" w:rsidRDefault="002A2D92" w:rsidP="002A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2A2D92">
        <w:rPr>
          <w:rFonts w:ascii="Times New Roman" w:hAnsi="Times New Roman" w:cs="Times New Roman"/>
          <w:b/>
        </w:rPr>
        <w:t>arunki płatności</w:t>
      </w:r>
      <w:r>
        <w:t xml:space="preserve">: przelew w terminie 30 dni od daty otrzymania prawidłowo </w:t>
      </w:r>
      <w:r>
        <w:lastRenderedPageBreak/>
        <w:t>wystawionego oryginału faktury VAT.</w:t>
      </w:r>
    </w:p>
    <w:p w:rsidR="002A2D92" w:rsidRPr="00A505F0" w:rsidRDefault="002A2D92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gwarancji</w:t>
      </w:r>
      <w:r w:rsidRPr="00A505F0">
        <w:rPr>
          <w:rFonts w:ascii="Times New Roman" w:hAnsi="Times New Roman" w:cs="Times New Roman"/>
          <w:sz w:val="24"/>
          <w:szCs w:val="24"/>
        </w:rPr>
        <w:t xml:space="preserve"> ofero</w:t>
      </w:r>
      <w:r>
        <w:rPr>
          <w:rFonts w:ascii="Times New Roman" w:hAnsi="Times New Roman" w:cs="Times New Roman"/>
          <w:sz w:val="24"/>
          <w:szCs w:val="24"/>
        </w:rPr>
        <w:t>wany przez Wykonawcę: ……………… miesięcy</w:t>
      </w:r>
      <w:r w:rsidRPr="00A505F0">
        <w:rPr>
          <w:rFonts w:ascii="Times New Roman" w:hAnsi="Times New Roman" w:cs="Times New Roman"/>
          <w:sz w:val="24"/>
          <w:szCs w:val="24"/>
        </w:rPr>
        <w:t>.</w:t>
      </w:r>
    </w:p>
    <w:p w:rsidR="007B277E" w:rsidRPr="00A505F0" w:rsidRDefault="007B277E" w:rsidP="007B277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277E" w:rsidRPr="00163B04" w:rsidRDefault="007B277E" w:rsidP="007B277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A505F0">
        <w:rPr>
          <w:rFonts w:ascii="Times New Roman" w:hAnsi="Times New Roman" w:cs="Times New Roman"/>
          <w:b/>
          <w:sz w:val="24"/>
          <w:szCs w:val="24"/>
        </w:rPr>
        <w:t>. Oświadczenia</w:t>
      </w:r>
    </w:p>
    <w:p w:rsidR="007B277E" w:rsidRPr="0087536B" w:rsidRDefault="007B277E" w:rsidP="007B277E">
      <w:pPr>
        <w:pStyle w:val="Akapitzlist"/>
        <w:widowControl/>
        <w:numPr>
          <w:ilvl w:val="0"/>
          <w:numId w:val="3"/>
        </w:numPr>
        <w:tabs>
          <w:tab w:val="left" w:pos="0"/>
          <w:tab w:val="left" w:pos="284"/>
        </w:tabs>
        <w:suppressAutoHyphens w:val="0"/>
        <w:ind w:left="284" w:hanging="284"/>
        <w:jc w:val="both"/>
        <w:rPr>
          <w:rFonts w:ascii="Times New Roman" w:hAnsi="Times New Roman"/>
          <w:szCs w:val="24"/>
          <w:lang w:eastAsia="pl-PL"/>
        </w:rPr>
      </w:pPr>
      <w:r w:rsidRPr="0087536B">
        <w:rPr>
          <w:rFonts w:ascii="Times New Roman" w:hAnsi="Times New Roman"/>
          <w:szCs w:val="24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7B277E" w:rsidRPr="007A1606" w:rsidRDefault="007B277E" w:rsidP="007B277E">
      <w:pPr>
        <w:pStyle w:val="Akapitzlist"/>
        <w:widowControl/>
        <w:numPr>
          <w:ilvl w:val="0"/>
          <w:numId w:val="3"/>
        </w:numPr>
        <w:tabs>
          <w:tab w:val="left" w:pos="0"/>
          <w:tab w:val="left" w:pos="284"/>
        </w:tabs>
        <w:suppressAutoHyphens w:val="0"/>
        <w:ind w:left="284" w:hanging="284"/>
        <w:jc w:val="both"/>
        <w:rPr>
          <w:rFonts w:ascii="Times New Roman" w:hAnsi="Times New Roman"/>
          <w:szCs w:val="24"/>
          <w:lang w:eastAsia="pl-PL"/>
        </w:rPr>
      </w:pPr>
      <w:r w:rsidRPr="007A1606">
        <w:rPr>
          <w:rFonts w:ascii="Times New Roman" w:hAnsi="Times New Roman" w:cs="Times New Roman"/>
          <w:szCs w:val="24"/>
        </w:rPr>
        <w:t xml:space="preserve">Oświadczamy, że spełniamy wymagania </w:t>
      </w:r>
      <w:r>
        <w:rPr>
          <w:rFonts w:ascii="Times New Roman" w:hAnsi="Times New Roman" w:cs="Times New Roman"/>
          <w:szCs w:val="24"/>
        </w:rPr>
        <w:t>określone w ogłoszeniu i opisie przedmiotu zamówienia.</w:t>
      </w:r>
    </w:p>
    <w:p w:rsidR="007B277E" w:rsidRPr="00360E43" w:rsidRDefault="007B277E" w:rsidP="007B277E">
      <w:pPr>
        <w:pStyle w:val="Tekstkomentarz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E43">
        <w:rPr>
          <w:rFonts w:ascii="Times New Roman" w:hAnsi="Times New Roman" w:cs="Times New Roman"/>
          <w:sz w:val="24"/>
          <w:szCs w:val="24"/>
        </w:rPr>
        <w:t>Oświadczamy, że mamy doświadczenie w wyko</w:t>
      </w:r>
      <w:r>
        <w:rPr>
          <w:rFonts w:ascii="Times New Roman" w:hAnsi="Times New Roman" w:cs="Times New Roman"/>
          <w:sz w:val="24"/>
          <w:szCs w:val="24"/>
        </w:rPr>
        <w:t>naniu dostaw</w:t>
      </w:r>
      <w:r w:rsidRPr="00360E43">
        <w:rPr>
          <w:rFonts w:ascii="Times New Roman" w:hAnsi="Times New Roman" w:cs="Times New Roman"/>
          <w:sz w:val="24"/>
          <w:szCs w:val="24"/>
        </w:rPr>
        <w:t xml:space="preserve"> w oferowanych zakresie.</w:t>
      </w:r>
    </w:p>
    <w:p w:rsidR="007B277E" w:rsidRPr="0087536B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  <w:lang w:val="de-DE"/>
        </w:rPr>
      </w:pPr>
    </w:p>
    <w:p w:rsidR="007B277E" w:rsidRPr="0087536B" w:rsidRDefault="007B277E" w:rsidP="007B27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536B">
        <w:rPr>
          <w:rFonts w:ascii="Times New Roman" w:hAnsi="Times New Roman" w:cs="Times New Roman"/>
          <w:sz w:val="24"/>
          <w:szCs w:val="24"/>
        </w:rPr>
        <w:t>Cała oferta składa się z ............. ponumerowanych stron.</w:t>
      </w: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277E" w:rsidRDefault="007B277E" w:rsidP="007B277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…………………………dnia……………..    ………………………………………………</w:t>
      </w:r>
    </w:p>
    <w:p w:rsidR="007B277E" w:rsidRDefault="007B277E" w:rsidP="007B277E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(podpis i pieczęć Wykonawcy </w:t>
      </w:r>
    </w:p>
    <w:p w:rsidR="007B277E" w:rsidRDefault="007B277E" w:rsidP="007B277E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 osoby upoważnionej) </w:t>
      </w:r>
    </w:p>
    <w:p w:rsidR="007B277E" w:rsidRDefault="007B277E" w:rsidP="007B277E">
      <w:pPr>
        <w:rPr>
          <w:rFonts w:hint="eastAsia"/>
        </w:rPr>
      </w:pPr>
    </w:p>
    <w:p w:rsidR="00357186" w:rsidRDefault="00357186" w:rsidP="00357186">
      <w:pPr>
        <w:rPr>
          <w:rFonts w:hint="eastAsia"/>
        </w:rPr>
      </w:pPr>
    </w:p>
    <w:sectPr w:rsidR="00357186" w:rsidSect="00C3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70E4"/>
    <w:multiLevelType w:val="hybridMultilevel"/>
    <w:tmpl w:val="AF749670"/>
    <w:lvl w:ilvl="0" w:tplc="D7D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3FD359D"/>
    <w:multiLevelType w:val="hybridMultilevel"/>
    <w:tmpl w:val="2724E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186"/>
    <w:rsid w:val="000E0A1A"/>
    <w:rsid w:val="002A2D92"/>
    <w:rsid w:val="00352FE7"/>
    <w:rsid w:val="00357186"/>
    <w:rsid w:val="00584090"/>
    <w:rsid w:val="007B277E"/>
    <w:rsid w:val="00B14B9A"/>
    <w:rsid w:val="00C3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8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186"/>
    <w:pPr>
      <w:ind w:left="720"/>
      <w:contextualSpacing/>
    </w:pPr>
    <w:rPr>
      <w:rFonts w:cs="Mangal"/>
      <w:szCs w:val="21"/>
    </w:rPr>
  </w:style>
  <w:style w:type="paragraph" w:customStyle="1" w:styleId="Teksty">
    <w:name w:val="Teksty"/>
    <w:basedOn w:val="Normalny"/>
    <w:rsid w:val="00357186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customStyle="1" w:styleId="Wypunktowania-poziom1">
    <w:name w:val="Wypunktowania - poziom 1"/>
    <w:basedOn w:val="Teksty"/>
    <w:rsid w:val="00357186"/>
    <w:pPr>
      <w:ind w:left="568" w:hanging="284"/>
    </w:pPr>
  </w:style>
  <w:style w:type="paragraph" w:styleId="Bezodstpw">
    <w:name w:val="No Spacing"/>
    <w:uiPriority w:val="1"/>
    <w:qFormat/>
    <w:rsid w:val="00357186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B277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77E"/>
    <w:rPr>
      <w:sz w:val="20"/>
      <w:szCs w:val="20"/>
    </w:rPr>
  </w:style>
  <w:style w:type="table" w:styleId="Tabela-Siatka">
    <w:name w:val="Table Grid"/>
    <w:basedOn w:val="Standardowy"/>
    <w:uiPriority w:val="59"/>
    <w:rsid w:val="007B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6</cp:revision>
  <dcterms:created xsi:type="dcterms:W3CDTF">2017-04-19T08:21:00Z</dcterms:created>
  <dcterms:modified xsi:type="dcterms:W3CDTF">2017-04-20T08:04:00Z</dcterms:modified>
</cp:coreProperties>
</file>